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86" w:rsidRPr="00A21286" w:rsidRDefault="00A21286" w:rsidP="00A21286">
      <w:pPr>
        <w:jc w:val="center"/>
        <w:rPr>
          <w:b/>
        </w:rPr>
      </w:pPr>
      <w:bookmarkStart w:id="0" w:name="_GoBack"/>
      <w:bookmarkEnd w:id="0"/>
      <w:r w:rsidRPr="00A21286">
        <w:rPr>
          <w:b/>
        </w:rPr>
        <w:t>Requests for Resources</w:t>
      </w:r>
    </w:p>
    <w:p w:rsidR="00A21286" w:rsidRDefault="00B47EA8" w:rsidP="00A21286">
      <w:pPr>
        <w:jc w:val="center"/>
        <w:rPr>
          <w:b/>
        </w:rPr>
      </w:pPr>
      <w:r>
        <w:rPr>
          <w:b/>
        </w:rPr>
        <w:t>2019-2022</w:t>
      </w:r>
      <w:r w:rsidR="00E60DA0">
        <w:rPr>
          <w:b/>
        </w:rPr>
        <w:t xml:space="preserve"> Program Review Cycle </w:t>
      </w:r>
    </w:p>
    <w:p w:rsidR="00A21286" w:rsidRPr="00A21286" w:rsidRDefault="00A21286" w:rsidP="00A21286">
      <w:pPr>
        <w:jc w:val="center"/>
        <w:rPr>
          <w:b/>
        </w:rPr>
      </w:pPr>
      <w:r w:rsidRPr="00A21286">
        <w:rPr>
          <w:b/>
        </w:rPr>
        <w:t xml:space="preserve">General Fund </w:t>
      </w:r>
      <w:r w:rsidRPr="00A21286">
        <w:rPr>
          <w:b/>
          <w:color w:val="538135" w:themeColor="accent6" w:themeShade="BF"/>
          <w:sz w:val="28"/>
          <w:szCs w:val="28"/>
        </w:rPr>
        <w:t>One-Time Funding</w:t>
      </w:r>
      <w:r w:rsidRPr="00A21286">
        <w:rPr>
          <w:b/>
          <w:color w:val="538135" w:themeColor="accent6" w:themeShade="BF"/>
        </w:rPr>
        <w:t xml:space="preserve"> </w:t>
      </w:r>
      <w:r w:rsidRPr="00A21286">
        <w:rPr>
          <w:b/>
        </w:rPr>
        <w:t xml:space="preserve">Resource Request </w:t>
      </w:r>
    </w:p>
    <w:p w:rsidR="00A21286" w:rsidRDefault="00A21286" w:rsidP="0072308C">
      <w:pPr>
        <w:jc w:val="center"/>
      </w:pPr>
    </w:p>
    <w:p w:rsidR="00802ECE" w:rsidRPr="00802ECE" w:rsidRDefault="00802ECE" w:rsidP="0072308C">
      <w:pPr>
        <w:jc w:val="center"/>
        <w:rPr>
          <w:b/>
        </w:rPr>
      </w:pPr>
      <w:r w:rsidRPr="00802ECE">
        <w:rPr>
          <w:b/>
        </w:rPr>
        <w:t>SECTION 1</w:t>
      </w:r>
    </w:p>
    <w:p w:rsidR="00A21286" w:rsidRDefault="00A21286" w:rsidP="00A21286">
      <w:pPr>
        <w:jc w:val="center"/>
      </w:pPr>
    </w:p>
    <w:p w:rsidR="00A21286" w:rsidRDefault="00A21286" w:rsidP="00A21286">
      <w:r>
        <w:t xml:space="preserve">TYPE OF FUNDS REQUESTED (Note: </w:t>
      </w:r>
      <w:r w:rsidR="00F153DC">
        <w:t xml:space="preserve">This form </w:t>
      </w:r>
      <w:r w:rsidR="00443F58" w:rsidRPr="007366E2">
        <w:rPr>
          <w:b/>
          <w:color w:val="FF0000"/>
          <w:u w:val="single"/>
        </w:rPr>
        <w:t>CANNOT</w:t>
      </w:r>
      <w:r w:rsidR="00F153DC" w:rsidRPr="007366E2">
        <w:rPr>
          <w:b/>
          <w:color w:val="FF0000"/>
          <w:u w:val="single"/>
        </w:rPr>
        <w:t xml:space="preserve"> be used</w:t>
      </w:r>
      <w:r w:rsidR="00F153DC" w:rsidRPr="007366E2">
        <w:rPr>
          <w:color w:val="FF0000"/>
        </w:rPr>
        <w:t xml:space="preserve"> </w:t>
      </w:r>
      <w:r w:rsidR="00F153DC">
        <w:t>for any personnel requests including faculty, classified, and hourly positions.</w:t>
      </w:r>
      <w:r>
        <w:t>)</w:t>
      </w:r>
    </w:p>
    <w:p w:rsidR="00443F58" w:rsidRDefault="00C73AB8" w:rsidP="00A21286">
      <w:sdt>
        <w:sdtPr>
          <w:id w:val="42385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 w:rsidR="00A21286">
        <w:t>Equipment</w:t>
      </w:r>
      <w:r w:rsidR="00443F58">
        <w:t xml:space="preserve"> (Technology) </w:t>
      </w:r>
      <w:r w:rsidR="00E60DA0">
        <w:t xml:space="preserve">     </w:t>
      </w:r>
      <w:sdt>
        <w:sdtPr>
          <w:id w:val="-20197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 w:rsidR="00443F58">
        <w:t>Equipment (Non-Technology)</w:t>
      </w:r>
    </w:p>
    <w:p w:rsidR="00A21286" w:rsidRDefault="00C73AB8" w:rsidP="00A21286">
      <w:sdt>
        <w:sdtPr>
          <w:id w:val="-126507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 w:rsidR="00A21286">
        <w:t>Facilities (e.g., improvements/repairs to classrooms, offices, and buildings)</w:t>
      </w:r>
    </w:p>
    <w:p w:rsidR="00A21286" w:rsidRDefault="00C73AB8" w:rsidP="00A21286">
      <w:sdt>
        <w:sdtPr>
          <w:id w:val="167923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 w:rsidR="00A21286">
        <w:t>Other (e.g</w:t>
      </w:r>
      <w:r w:rsidR="00E60DA0">
        <w:t>. conferences, fundi</w:t>
      </w:r>
      <w:r w:rsidR="001B7646">
        <w:t>ng for professional development</w:t>
      </w:r>
      <w:r w:rsidR="00F153DC">
        <w:t>)</w:t>
      </w:r>
    </w:p>
    <w:p w:rsidR="00A21286" w:rsidRDefault="00A21286" w:rsidP="00A21286"/>
    <w:p w:rsidR="00E60DA0" w:rsidRDefault="00A21286" w:rsidP="00A21286">
      <w:r>
        <w:t xml:space="preserve">Requestor’s Name:  </w:t>
      </w:r>
      <w:sdt>
        <w:sdtPr>
          <w:id w:val="1455836927"/>
          <w:placeholder>
            <w:docPart w:val="DefaultPlaceholder_1081868574"/>
          </w:placeholder>
          <w:showingPlcHdr/>
          <w:text/>
        </w:sdtPr>
        <w:sdtEndPr/>
        <w:sdtContent>
          <w:r w:rsidR="00E60DA0" w:rsidRPr="00DF576D">
            <w:rPr>
              <w:rStyle w:val="PlaceholderText"/>
              <w:b/>
              <w:color w:val="auto"/>
            </w:rPr>
            <w:t>Click here to enter text.</w:t>
          </w:r>
        </w:sdtContent>
      </w:sdt>
      <w:r>
        <w:t xml:space="preserve">   </w:t>
      </w:r>
    </w:p>
    <w:p w:rsidR="00A21286" w:rsidRDefault="00A21286" w:rsidP="00A21286">
      <w:r>
        <w:t xml:space="preserve">Email: </w:t>
      </w:r>
      <w:sdt>
        <w:sdtPr>
          <w:id w:val="-622543271"/>
          <w:placeholder>
            <w:docPart w:val="DefaultPlaceholder_1081868574"/>
          </w:placeholder>
          <w:showingPlcHdr/>
          <w:text/>
        </w:sdtPr>
        <w:sdtEndPr/>
        <w:sdtContent>
          <w:r w:rsidR="00E60DA0" w:rsidRPr="00DF576D">
            <w:rPr>
              <w:rStyle w:val="PlaceholderText"/>
              <w:b/>
              <w:color w:val="auto"/>
            </w:rPr>
            <w:t>Click here to enter text.</w:t>
          </w:r>
        </w:sdtContent>
      </w:sdt>
      <w:r>
        <w:t xml:space="preserve">                Phone # :</w:t>
      </w:r>
      <w:r w:rsidR="00E60DA0">
        <w:t xml:space="preserve"> </w:t>
      </w:r>
      <w:sdt>
        <w:sdtPr>
          <w:id w:val="-1834671693"/>
          <w:placeholder>
            <w:docPart w:val="DefaultPlaceholder_1081868574"/>
          </w:placeholder>
          <w:showingPlcHdr/>
          <w:text/>
        </w:sdtPr>
        <w:sdtEndPr/>
        <w:sdtContent>
          <w:r w:rsidR="00E60DA0" w:rsidRPr="00DF576D">
            <w:rPr>
              <w:rStyle w:val="PlaceholderText"/>
              <w:b/>
              <w:color w:val="auto"/>
            </w:rPr>
            <w:t>Click here to enter text.</w:t>
          </w:r>
        </w:sdtContent>
      </w:sdt>
    </w:p>
    <w:p w:rsidR="00A21286" w:rsidRDefault="00A21286" w:rsidP="00A21286"/>
    <w:p w:rsidR="00A21286" w:rsidRDefault="00A21286" w:rsidP="001B7646">
      <w:r>
        <w:t xml:space="preserve">Area: </w:t>
      </w:r>
      <w:sdt>
        <w:sdtPr>
          <w:id w:val="-125188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 w:rsidR="00E60DA0">
        <w:t xml:space="preserve">Admin </w:t>
      </w:r>
      <w:proofErr w:type="spellStart"/>
      <w:r w:rsidR="00E60DA0">
        <w:t>Svcs</w:t>
      </w:r>
      <w:proofErr w:type="spellEnd"/>
      <w:r w:rsidR="00E60DA0">
        <w:t xml:space="preserve"> </w:t>
      </w:r>
      <w:sdt>
        <w:sdtPr>
          <w:id w:val="-92473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46">
            <w:rPr>
              <w:rFonts w:ascii="MS Gothic" w:eastAsia="MS Gothic" w:hAnsi="MS Gothic" w:hint="eastAsia"/>
            </w:rPr>
            <w:t>☐</w:t>
          </w:r>
        </w:sdtContent>
      </w:sdt>
      <w:r w:rsidR="001B7646">
        <w:t xml:space="preserve">Executive </w:t>
      </w:r>
      <w:sdt>
        <w:sdtPr>
          <w:id w:val="25764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 w:rsidR="001B7646">
        <w:t xml:space="preserve">Instruction </w:t>
      </w:r>
      <w:sdt>
        <w:sdtPr>
          <w:id w:val="97557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646">
            <w:rPr>
              <w:rFonts w:ascii="MS Gothic" w:eastAsia="MS Gothic" w:hAnsi="MS Gothic" w:hint="eastAsia"/>
            </w:rPr>
            <w:t>☐</w:t>
          </w:r>
        </w:sdtContent>
      </w:sdt>
      <w:r w:rsidR="001B7646">
        <w:t xml:space="preserve">Student Services </w:t>
      </w:r>
    </w:p>
    <w:p w:rsidR="00A21286" w:rsidRDefault="00A21286" w:rsidP="00A21286"/>
    <w:p w:rsidR="00E60DA0" w:rsidRDefault="00A21286" w:rsidP="00A21286">
      <w:r>
        <w:t xml:space="preserve">Supervisor:    </w:t>
      </w:r>
      <w:sdt>
        <w:sdtPr>
          <w:id w:val="-80614475"/>
          <w:placeholder>
            <w:docPart w:val="DefaultPlaceholder_1081868574"/>
          </w:placeholder>
          <w:showingPlcHdr/>
          <w:text/>
        </w:sdtPr>
        <w:sdtEndPr/>
        <w:sdtContent>
          <w:r w:rsidR="00E60DA0" w:rsidRPr="00DF576D">
            <w:rPr>
              <w:rStyle w:val="PlaceholderText"/>
              <w:b/>
              <w:color w:val="auto"/>
            </w:rPr>
            <w:t>Click here to enter text.</w:t>
          </w:r>
        </w:sdtContent>
      </w:sdt>
      <w:r w:rsidR="00E60DA0">
        <w:t xml:space="preserve">     </w:t>
      </w:r>
      <w:r>
        <w:t xml:space="preserve"> </w:t>
      </w:r>
    </w:p>
    <w:p w:rsidR="00A21286" w:rsidRDefault="00A21286" w:rsidP="00A21286">
      <w:r>
        <w:t>Program Review Unit/Department:</w:t>
      </w:r>
      <w:r w:rsidR="00E60DA0">
        <w:t xml:space="preserve"> </w:t>
      </w:r>
      <w:sdt>
        <w:sdtPr>
          <w:id w:val="-1550602271"/>
          <w:placeholder>
            <w:docPart w:val="DefaultPlaceholder_1081868574"/>
          </w:placeholder>
          <w:showingPlcHdr/>
          <w:text/>
        </w:sdtPr>
        <w:sdtEndPr/>
        <w:sdtContent>
          <w:r w:rsidR="00E60DA0" w:rsidRPr="00DF576D">
            <w:rPr>
              <w:rStyle w:val="PlaceholderText"/>
              <w:b/>
              <w:color w:val="auto"/>
            </w:rPr>
            <w:t>Click here to enter text.</w:t>
          </w:r>
        </w:sdtContent>
      </w:sdt>
    </w:p>
    <w:p w:rsidR="00A21286" w:rsidRDefault="00A21286" w:rsidP="00A21286"/>
    <w:p w:rsidR="00A21286" w:rsidRDefault="00A21286" w:rsidP="00A21286">
      <w:r>
        <w:t>Request reviewe</w:t>
      </w:r>
      <w:r w:rsidR="00E60DA0">
        <w:t xml:space="preserve">d/approved by area manager: </w:t>
      </w:r>
      <w:sdt>
        <w:sdtPr>
          <w:id w:val="-38764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 w:rsidR="00E60DA0">
        <w:t xml:space="preserve">Yes     </w:t>
      </w:r>
      <w:sdt>
        <w:sdtPr>
          <w:id w:val="-157488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A21286" w:rsidRDefault="00A21286" w:rsidP="00A21286"/>
    <w:p w:rsidR="00B47EA8" w:rsidRDefault="00B47EA8" w:rsidP="00A21286"/>
    <w:p w:rsidR="00E60DA0" w:rsidRDefault="00E60DA0" w:rsidP="00A21286"/>
    <w:p w:rsidR="00A21286" w:rsidRPr="00A21286" w:rsidRDefault="00A21286" w:rsidP="00A21286">
      <w:pPr>
        <w:rPr>
          <w:b/>
        </w:rPr>
      </w:pPr>
      <w:r w:rsidRPr="00A21286">
        <w:rPr>
          <w:b/>
        </w:rPr>
        <w:t>Description of Item(s) / Cost $</w:t>
      </w:r>
      <w:r w:rsidR="00E60DA0">
        <w:rPr>
          <w:b/>
        </w:rPr>
        <w:t xml:space="preserve"> </w:t>
      </w:r>
    </w:p>
    <w:p w:rsidR="00A21286" w:rsidRDefault="00A21286" w:rsidP="00A21286"/>
    <w:p w:rsidR="00A21286" w:rsidRPr="00A21286" w:rsidRDefault="00A21286" w:rsidP="00A21286">
      <w:pPr>
        <w:rPr>
          <w:b/>
        </w:rPr>
      </w:pPr>
      <w:r w:rsidRPr="00A21286">
        <w:rPr>
          <w:b/>
        </w:rPr>
        <w:t xml:space="preserve">Total </w:t>
      </w:r>
      <w:r w:rsidR="001B7646">
        <w:rPr>
          <w:b/>
        </w:rPr>
        <w:t xml:space="preserve">Dollar Amount </w:t>
      </w:r>
      <w:r w:rsidRPr="00A21286">
        <w:rPr>
          <w:b/>
        </w:rPr>
        <w:t>Requested: $</w:t>
      </w:r>
      <w:r w:rsidR="00E60DA0">
        <w:rPr>
          <w:b/>
        </w:rPr>
        <w:t xml:space="preserve"> </w:t>
      </w:r>
    </w:p>
    <w:p w:rsidR="001B7646" w:rsidRDefault="001B7646" w:rsidP="001B7646">
      <w:pPr>
        <w:rPr>
          <w:b/>
        </w:rPr>
      </w:pPr>
      <w:r>
        <w:rPr>
          <w:b/>
        </w:rPr>
        <w:t xml:space="preserve">Please note that all requests will need the following information: </w:t>
      </w:r>
    </w:p>
    <w:p w:rsidR="001B7646" w:rsidRPr="009A1038" w:rsidRDefault="001B7646" w:rsidP="001B7646">
      <w:pPr>
        <w:rPr>
          <w:b/>
          <w:u w:val="single"/>
        </w:rPr>
      </w:pPr>
      <w:r w:rsidRPr="009A1038">
        <w:rPr>
          <w:b/>
          <w:u w:val="single"/>
        </w:rPr>
        <w:t>Sales quote</w:t>
      </w:r>
      <w:r>
        <w:rPr>
          <w:b/>
          <w:u w:val="single"/>
        </w:rPr>
        <w:t xml:space="preserve"> need to include</w:t>
      </w:r>
    </w:p>
    <w:p w:rsidR="001B7646" w:rsidRPr="009A1038" w:rsidRDefault="001B7646" w:rsidP="001B7646">
      <w:pPr>
        <w:pStyle w:val="ListParagraph"/>
        <w:numPr>
          <w:ilvl w:val="1"/>
          <w:numId w:val="3"/>
        </w:numPr>
      </w:pPr>
      <w:r>
        <w:t>Sales</w:t>
      </w:r>
      <w:r w:rsidRPr="009A1038">
        <w:t xml:space="preserve"> tax </w:t>
      </w:r>
    </w:p>
    <w:p w:rsidR="001B7646" w:rsidRPr="009A1038" w:rsidRDefault="001B7646" w:rsidP="001B7646">
      <w:pPr>
        <w:pStyle w:val="ListParagraph"/>
        <w:numPr>
          <w:ilvl w:val="1"/>
          <w:numId w:val="3"/>
        </w:numPr>
      </w:pPr>
      <w:r w:rsidRPr="009A1038">
        <w:t>Installation fee</w:t>
      </w:r>
    </w:p>
    <w:p w:rsidR="001B7646" w:rsidRPr="009A1038" w:rsidRDefault="001B7646" w:rsidP="001B7646">
      <w:pPr>
        <w:pStyle w:val="ListParagraph"/>
        <w:numPr>
          <w:ilvl w:val="1"/>
          <w:numId w:val="3"/>
        </w:numPr>
      </w:pPr>
      <w:r w:rsidRPr="009A1038">
        <w:t>Training fee</w:t>
      </w:r>
    </w:p>
    <w:p w:rsidR="001B7646" w:rsidRDefault="001B7646" w:rsidP="001B7646">
      <w:pPr>
        <w:pStyle w:val="ListParagraph"/>
        <w:numPr>
          <w:ilvl w:val="1"/>
          <w:numId w:val="3"/>
        </w:numPr>
      </w:pPr>
      <w:r w:rsidRPr="009A1038">
        <w:t>Service life agreement/fee</w:t>
      </w:r>
      <w:r w:rsidRPr="009A1038">
        <w:tab/>
      </w:r>
    </w:p>
    <w:p w:rsidR="0072308C" w:rsidRPr="0072308C" w:rsidRDefault="0072308C" w:rsidP="0072308C">
      <w:pPr>
        <w:rPr>
          <w:sz w:val="20"/>
          <w:szCs w:val="20"/>
        </w:rPr>
      </w:pPr>
    </w:p>
    <w:p w:rsidR="0072308C" w:rsidRPr="0072308C" w:rsidRDefault="0072308C" w:rsidP="0072308C">
      <w:pPr>
        <w:rPr>
          <w:sz w:val="20"/>
          <w:szCs w:val="20"/>
        </w:rPr>
      </w:pPr>
      <w:r w:rsidRPr="0072308C">
        <w:rPr>
          <w:sz w:val="20"/>
          <w:szCs w:val="20"/>
        </w:rPr>
        <w:t>Please note that approved requests over 10k will need 3 quotes before purchase.</w:t>
      </w:r>
    </w:p>
    <w:p w:rsidR="0072308C" w:rsidRDefault="0072308C" w:rsidP="0072308C"/>
    <w:p w:rsidR="001B7646" w:rsidRDefault="001B7646">
      <w:r>
        <w:br w:type="page"/>
      </w:r>
    </w:p>
    <w:p w:rsidR="00A21286" w:rsidRPr="00A21286" w:rsidRDefault="001B7646" w:rsidP="00A21286">
      <w:pPr>
        <w:rPr>
          <w:b/>
        </w:rPr>
      </w:pPr>
      <w:r>
        <w:rPr>
          <w:b/>
        </w:rPr>
        <w:lastRenderedPageBreak/>
        <w:t>H</w:t>
      </w:r>
      <w:r w:rsidR="00A21286" w:rsidRPr="00A21286">
        <w:rPr>
          <w:b/>
        </w:rPr>
        <w:t>ealth and Safety Justification</w:t>
      </w:r>
    </w:p>
    <w:p w:rsidR="004B25E9" w:rsidRDefault="004B25E9" w:rsidP="00A21286"/>
    <w:p w:rsidR="00A21286" w:rsidRDefault="00A21286" w:rsidP="00A21286">
      <w:r>
        <w:t>Does this request address a clear health and safety issue?</w:t>
      </w:r>
      <w:r w:rsidR="00E60DA0">
        <w:t xml:space="preserve">  </w:t>
      </w:r>
      <w:sdt>
        <w:sdtPr>
          <w:id w:val="15867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 w:rsidR="00E60DA0">
        <w:t xml:space="preserve">Yes </w:t>
      </w:r>
      <w:sdt>
        <w:sdtPr>
          <w:id w:val="29733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DA0">
            <w:rPr>
              <w:rFonts w:ascii="MS Gothic" w:eastAsia="MS Gothic" w:hAnsi="MS Gothic" w:hint="eastAsia"/>
            </w:rPr>
            <w:t>☐</w:t>
          </w:r>
        </w:sdtContent>
      </w:sdt>
      <w:r w:rsidR="00E60DA0">
        <w:t>No</w:t>
      </w:r>
    </w:p>
    <w:p w:rsidR="00A21286" w:rsidRDefault="00A21286" w:rsidP="00A21286">
      <w:r>
        <w:t xml:space="preserve">(If </w:t>
      </w:r>
      <w:r w:rsidR="00E80AEC">
        <w:t xml:space="preserve">you check “No”, skip to </w:t>
      </w:r>
      <w:r w:rsidR="00802ECE">
        <w:t>SECTION 2</w:t>
      </w:r>
      <w:r>
        <w:t xml:space="preserve"> of this form)</w:t>
      </w:r>
    </w:p>
    <w:p w:rsidR="00A21286" w:rsidRDefault="00A21286" w:rsidP="00A21286"/>
    <w:p w:rsidR="00A21286" w:rsidRPr="001B7646" w:rsidRDefault="00A21286" w:rsidP="00A21286">
      <w:pPr>
        <w:rPr>
          <w:b/>
        </w:rPr>
      </w:pPr>
      <w:r w:rsidRPr="001B7646">
        <w:rPr>
          <w:b/>
        </w:rPr>
        <w:t>What is the health and safety issue?</w:t>
      </w:r>
    </w:p>
    <w:p w:rsidR="001B7646" w:rsidRDefault="001B7646" w:rsidP="00A21286"/>
    <w:p w:rsidR="00A21286" w:rsidRDefault="00A21286" w:rsidP="00A21286">
      <w:pPr>
        <w:rPr>
          <w:b/>
        </w:rPr>
      </w:pPr>
      <w:r w:rsidRPr="001B7646">
        <w:rPr>
          <w:b/>
        </w:rPr>
        <w:t>How long has this condition existed?</w:t>
      </w:r>
    </w:p>
    <w:p w:rsidR="001B7646" w:rsidRPr="001B7646" w:rsidRDefault="001B7646" w:rsidP="00A21286">
      <w:pPr>
        <w:rPr>
          <w:b/>
        </w:rPr>
      </w:pPr>
    </w:p>
    <w:p w:rsidR="00A21286" w:rsidRPr="001B7646" w:rsidRDefault="00A21286" w:rsidP="00A21286">
      <w:pPr>
        <w:rPr>
          <w:b/>
        </w:rPr>
      </w:pPr>
      <w:r w:rsidRPr="001B7646">
        <w:rPr>
          <w:b/>
        </w:rPr>
        <w:t>Have any work orders been submitted for this issue and when?</w:t>
      </w:r>
    </w:p>
    <w:p w:rsidR="001B7646" w:rsidRDefault="001B7646" w:rsidP="00A21286">
      <w:pPr>
        <w:rPr>
          <w:b/>
        </w:rPr>
      </w:pPr>
    </w:p>
    <w:p w:rsidR="00A21286" w:rsidRPr="001B7646" w:rsidRDefault="00A21286" w:rsidP="00A21286">
      <w:pPr>
        <w:rPr>
          <w:b/>
        </w:rPr>
      </w:pPr>
      <w:r w:rsidRPr="001B7646">
        <w:rPr>
          <w:b/>
        </w:rPr>
        <w:t>What are the consequences if not funded?</w:t>
      </w:r>
    </w:p>
    <w:p w:rsidR="00E60DA0" w:rsidRDefault="00E60DA0" w:rsidP="00A21286"/>
    <w:p w:rsidR="00802ECE" w:rsidRDefault="00802ECE" w:rsidP="00A21286">
      <w:pPr>
        <w:jc w:val="center"/>
        <w:rPr>
          <w:b/>
        </w:rPr>
      </w:pPr>
    </w:p>
    <w:p w:rsidR="00E60DA0" w:rsidRDefault="00802ECE" w:rsidP="00A21286">
      <w:pPr>
        <w:jc w:val="center"/>
        <w:rPr>
          <w:b/>
        </w:rPr>
      </w:pPr>
      <w:r>
        <w:rPr>
          <w:b/>
        </w:rPr>
        <w:t>SECTION 2</w:t>
      </w:r>
    </w:p>
    <w:p w:rsidR="00A21286" w:rsidRDefault="00A21286" w:rsidP="00A21286"/>
    <w:p w:rsidR="00A21286" w:rsidRDefault="00A21286" w:rsidP="00A21286">
      <w:r>
        <w:t>How does this request for funds meet the following criteria? (2 page max.</w:t>
      </w:r>
      <w:r w:rsidR="00B4276B">
        <w:t xml:space="preserve"> You must answer all questions</w:t>
      </w:r>
      <w:r>
        <w:t>)</w:t>
      </w:r>
    </w:p>
    <w:p w:rsidR="00A21286" w:rsidRDefault="00A21286" w:rsidP="00A21286"/>
    <w:p w:rsidR="00A21286" w:rsidRPr="00A21286" w:rsidRDefault="008E67A8" w:rsidP="00A21286">
      <w:pPr>
        <w:rPr>
          <w:b/>
        </w:rPr>
      </w:pPr>
      <w:r>
        <w:rPr>
          <w:b/>
        </w:rPr>
        <w:t>#1. Program Needs (4</w:t>
      </w:r>
      <w:r w:rsidR="00A21286" w:rsidRPr="00A21286">
        <w:rPr>
          <w:b/>
        </w:rPr>
        <w:t>0 points):</w:t>
      </w:r>
    </w:p>
    <w:p w:rsidR="00A21286" w:rsidRDefault="00A21286" w:rsidP="00A21286">
      <w:r>
        <w:t>What program conditions support the need for the requested funds and how does this request address those needs? Please use analysis from Program Review, course and program assessment (SLOs/</w:t>
      </w:r>
      <w:r w:rsidR="00F153DC">
        <w:t>SAOs/</w:t>
      </w:r>
      <w:r>
        <w:t>AUOs), and student achievement data provided</w:t>
      </w:r>
      <w:r w:rsidR="007366E2">
        <w:t xml:space="preserve"> by the Office of Research, Planning, and Institutional Effectiveness</w:t>
      </w:r>
      <w:r>
        <w:t xml:space="preserve">. </w:t>
      </w:r>
    </w:p>
    <w:p w:rsidR="00A21286" w:rsidRPr="00DF576D" w:rsidRDefault="00A21286" w:rsidP="00A21286">
      <w:pPr>
        <w:rPr>
          <w:b/>
        </w:rPr>
      </w:pPr>
    </w:p>
    <w:p w:rsidR="00A21286" w:rsidRDefault="00A21286" w:rsidP="00A21286"/>
    <w:p w:rsidR="00A21286" w:rsidRPr="00A21286" w:rsidRDefault="00F153DC" w:rsidP="00A21286">
      <w:pPr>
        <w:rPr>
          <w:b/>
        </w:rPr>
      </w:pPr>
      <w:r>
        <w:rPr>
          <w:b/>
        </w:rPr>
        <w:t>#2. Support of College Goals</w:t>
      </w:r>
      <w:r w:rsidR="00027214">
        <w:rPr>
          <w:b/>
        </w:rPr>
        <w:t xml:space="preserve"> </w:t>
      </w:r>
      <w:r w:rsidR="00A21286" w:rsidRPr="00A21286">
        <w:rPr>
          <w:b/>
        </w:rPr>
        <w:t>(30 points):</w:t>
      </w:r>
    </w:p>
    <w:p w:rsidR="00A21286" w:rsidRDefault="00A21286" w:rsidP="00A21286">
      <w:r>
        <w:t xml:space="preserve">How does this request align and directly support the </w:t>
      </w:r>
      <w:hyperlink r:id="rId11" w:history="1">
        <w:r w:rsidRPr="00701841">
          <w:rPr>
            <w:rStyle w:val="Hyperlink"/>
            <w:b/>
          </w:rPr>
          <w:t>College’s Goals</w:t>
        </w:r>
      </w:hyperlink>
      <w:r>
        <w:t xml:space="preserve">? </w:t>
      </w:r>
      <w:r w:rsidR="00F153DC">
        <w:t>Please c</w:t>
      </w:r>
      <w:r>
        <w:t>ite the col</w:t>
      </w:r>
      <w:r w:rsidR="00F153DC">
        <w:t xml:space="preserve">lege goal or strategic priority that the requests will support. Please describe how this request (if funded) will lead to the improvement of </w:t>
      </w:r>
      <w:hyperlink r:id="rId12" w:history="1">
        <w:r w:rsidR="00F153DC" w:rsidRPr="00701841">
          <w:rPr>
            <w:rStyle w:val="Hyperlink"/>
            <w:b/>
          </w:rPr>
          <w:t>Key Performance Indicators</w:t>
        </w:r>
      </w:hyperlink>
      <w:r w:rsidR="00F153DC">
        <w:t xml:space="preserve"> associated with the College goals. </w:t>
      </w:r>
    </w:p>
    <w:p w:rsidR="00DF576D" w:rsidRDefault="00DF576D" w:rsidP="00DF576D">
      <w:pPr>
        <w:rPr>
          <w:b/>
        </w:rPr>
      </w:pPr>
    </w:p>
    <w:p w:rsidR="00A21286" w:rsidRDefault="00A21286" w:rsidP="00A21286"/>
    <w:p w:rsidR="00A21286" w:rsidRDefault="00A21286" w:rsidP="00A21286"/>
    <w:p w:rsidR="00A21286" w:rsidRPr="00A21286" w:rsidRDefault="00A21286" w:rsidP="00A21286">
      <w:pPr>
        <w:rPr>
          <w:b/>
        </w:rPr>
      </w:pPr>
      <w:r w:rsidRPr="00A21286">
        <w:rPr>
          <w:b/>
        </w:rPr>
        <w:t>#3. Contributions to Other College Operations (1</w:t>
      </w:r>
      <w:r w:rsidR="008E67A8">
        <w:rPr>
          <w:b/>
        </w:rPr>
        <w:t>5</w:t>
      </w:r>
      <w:r w:rsidRPr="00A21286">
        <w:rPr>
          <w:b/>
        </w:rPr>
        <w:t xml:space="preserve"> points):</w:t>
      </w:r>
    </w:p>
    <w:p w:rsidR="00A21286" w:rsidRDefault="00443F58" w:rsidP="00A21286">
      <w:r>
        <w:t>Will the item requested benefit and/or serve other departments, programs, or plans?</w:t>
      </w:r>
    </w:p>
    <w:p w:rsidR="00A21286" w:rsidRDefault="00A21286" w:rsidP="00A21286">
      <w:r>
        <w:t>If so, how?</w:t>
      </w:r>
    </w:p>
    <w:p w:rsidR="00DF576D" w:rsidRDefault="00DF576D" w:rsidP="00DF576D">
      <w:pPr>
        <w:rPr>
          <w:b/>
        </w:rPr>
      </w:pPr>
    </w:p>
    <w:p w:rsidR="00A21286" w:rsidRDefault="00A21286" w:rsidP="00A21286"/>
    <w:p w:rsidR="00A21286" w:rsidRDefault="00A21286" w:rsidP="00A21286"/>
    <w:p w:rsidR="00A21286" w:rsidRDefault="00A21286" w:rsidP="00A21286">
      <w:pPr>
        <w:rPr>
          <w:b/>
        </w:rPr>
      </w:pPr>
      <w:r w:rsidRPr="00A21286">
        <w:rPr>
          <w:b/>
        </w:rPr>
        <w:t>#4. Demonstrates long-term cost savings or improves program efficiency or effect</w:t>
      </w:r>
      <w:r w:rsidR="008E67A8">
        <w:rPr>
          <w:b/>
        </w:rPr>
        <w:t>iveness. (Determined by P&amp;B) (15</w:t>
      </w:r>
      <w:r w:rsidRPr="00A21286">
        <w:rPr>
          <w:b/>
        </w:rPr>
        <w:t xml:space="preserve"> points):</w:t>
      </w:r>
    </w:p>
    <w:p w:rsidR="0075550E" w:rsidRDefault="00A21286" w:rsidP="00A21286">
      <w:r>
        <w:t xml:space="preserve">If funded, how will this contribute to long-term cost savings for the college or improve program efficiency and effectiveness? </w:t>
      </w:r>
    </w:p>
    <w:p w:rsidR="00DF576D" w:rsidRDefault="00DF576D" w:rsidP="00DF576D">
      <w:pPr>
        <w:rPr>
          <w:b/>
        </w:rPr>
      </w:pPr>
    </w:p>
    <w:p w:rsidR="009A1038" w:rsidRDefault="009A1038" w:rsidP="0072308C"/>
    <w:sectPr w:rsidR="009A1038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41" w:rsidRDefault="00EB5A41" w:rsidP="003A5AA0">
      <w:r>
        <w:separator/>
      </w:r>
    </w:p>
  </w:endnote>
  <w:endnote w:type="continuationSeparator" w:id="0">
    <w:p w:rsidR="00EB5A41" w:rsidRDefault="00EB5A41" w:rsidP="003A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A8" w:rsidRDefault="00B47EA8">
    <w:pPr>
      <w:pStyle w:val="Footer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>Departments that did not assess SLOs will not be eligible for resource allocation</w:t>
    </w:r>
  </w:p>
  <w:p w:rsidR="00E60DA0" w:rsidRPr="003A5AA0" w:rsidRDefault="00E60DA0">
    <w:pPr>
      <w:pStyle w:val="Footer"/>
      <w:rPr>
        <w:b/>
        <w:color w:val="FF0000"/>
        <w:sz w:val="20"/>
        <w:szCs w:val="20"/>
      </w:rPr>
    </w:pPr>
    <w:r w:rsidRPr="003A5AA0">
      <w:rPr>
        <w:b/>
        <w:color w:val="FF0000"/>
        <w:sz w:val="20"/>
        <w:szCs w:val="20"/>
      </w:rPr>
      <w:t>Revised: 10/31/2014</w:t>
    </w:r>
    <w:r>
      <w:rPr>
        <w:b/>
        <w:color w:val="FF0000"/>
        <w:sz w:val="20"/>
        <w:szCs w:val="20"/>
      </w:rPr>
      <w:t>, 11/17/14, 03/01/2016</w:t>
    </w:r>
    <w:r w:rsidR="00B47EA8">
      <w:rPr>
        <w:b/>
        <w:color w:val="FF0000"/>
        <w:sz w:val="20"/>
        <w:szCs w:val="20"/>
      </w:rPr>
      <w:t>, 03/06/2019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41" w:rsidRDefault="00EB5A41" w:rsidP="003A5AA0">
      <w:r>
        <w:separator/>
      </w:r>
    </w:p>
  </w:footnote>
  <w:footnote w:type="continuationSeparator" w:id="0">
    <w:p w:rsidR="00EB5A41" w:rsidRDefault="00EB5A41" w:rsidP="003A5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C5D"/>
    <w:multiLevelType w:val="hybridMultilevel"/>
    <w:tmpl w:val="CC2E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26F9"/>
    <w:multiLevelType w:val="hybridMultilevel"/>
    <w:tmpl w:val="7A5EEF02"/>
    <w:lvl w:ilvl="0" w:tplc="70BC403A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5C9040E3"/>
    <w:multiLevelType w:val="hybridMultilevel"/>
    <w:tmpl w:val="30B6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B470E"/>
    <w:multiLevelType w:val="hybridMultilevel"/>
    <w:tmpl w:val="041AB304"/>
    <w:lvl w:ilvl="0" w:tplc="12F6AE7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91342B"/>
    <w:multiLevelType w:val="hybridMultilevel"/>
    <w:tmpl w:val="06F64DA2"/>
    <w:lvl w:ilvl="0" w:tplc="C1A8FA86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84"/>
    <w:rsid w:val="0001646B"/>
    <w:rsid w:val="00027214"/>
    <w:rsid w:val="000E0A45"/>
    <w:rsid w:val="001A31E7"/>
    <w:rsid w:val="001B7646"/>
    <w:rsid w:val="003129BB"/>
    <w:rsid w:val="00374C34"/>
    <w:rsid w:val="003A5AA0"/>
    <w:rsid w:val="00443F58"/>
    <w:rsid w:val="00484E31"/>
    <w:rsid w:val="004B25E9"/>
    <w:rsid w:val="004C2ACB"/>
    <w:rsid w:val="00701841"/>
    <w:rsid w:val="0072308C"/>
    <w:rsid w:val="007366E2"/>
    <w:rsid w:val="0075550E"/>
    <w:rsid w:val="00802ECE"/>
    <w:rsid w:val="00814CB3"/>
    <w:rsid w:val="00884AD3"/>
    <w:rsid w:val="008E67A8"/>
    <w:rsid w:val="00936A4D"/>
    <w:rsid w:val="00970DEB"/>
    <w:rsid w:val="00973CA2"/>
    <w:rsid w:val="00987BB5"/>
    <w:rsid w:val="009A1038"/>
    <w:rsid w:val="00A21286"/>
    <w:rsid w:val="00A32C84"/>
    <w:rsid w:val="00A93CA3"/>
    <w:rsid w:val="00B4276B"/>
    <w:rsid w:val="00B47EA8"/>
    <w:rsid w:val="00BB4246"/>
    <w:rsid w:val="00C73AB8"/>
    <w:rsid w:val="00D85CD9"/>
    <w:rsid w:val="00D975A5"/>
    <w:rsid w:val="00DF576D"/>
    <w:rsid w:val="00E265F6"/>
    <w:rsid w:val="00E60DA0"/>
    <w:rsid w:val="00E80AEC"/>
    <w:rsid w:val="00EB5A41"/>
    <w:rsid w:val="00EB7441"/>
    <w:rsid w:val="00F1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C0C8A-4D97-4A8D-87C4-4B39CE27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A32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2C84"/>
    <w:rPr>
      <w:rFonts w:eastAsiaTheme="minorHAns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C84"/>
    <w:rPr>
      <w:rFonts w:eastAsiaTheme="minorHAnsi"/>
      <w:lang w:eastAsia="ja-JP"/>
    </w:rPr>
  </w:style>
  <w:style w:type="paragraph" w:styleId="ListParagraph">
    <w:name w:val="List Paragraph"/>
    <w:basedOn w:val="Normal"/>
    <w:uiPriority w:val="34"/>
    <w:qFormat/>
    <w:rsid w:val="00A32C84"/>
    <w:pPr>
      <w:ind w:left="720"/>
      <w:contextualSpacing/>
    </w:pPr>
    <w:rPr>
      <w:rFonts w:eastAsiaTheme="minorHAnsi"/>
      <w:lang w:eastAsia="ja-JP"/>
    </w:rPr>
  </w:style>
  <w:style w:type="paragraph" w:styleId="BalloonText">
    <w:name w:val="Balloon Text"/>
    <w:basedOn w:val="Normal"/>
    <w:link w:val="BalloonTextChar"/>
    <w:rsid w:val="00A32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2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A5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5AA0"/>
    <w:rPr>
      <w:sz w:val="24"/>
      <w:szCs w:val="24"/>
    </w:rPr>
  </w:style>
  <w:style w:type="paragraph" w:styleId="Footer">
    <w:name w:val="footer"/>
    <w:basedOn w:val="Normal"/>
    <w:link w:val="FooterChar"/>
    <w:rsid w:val="003A5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5AA0"/>
    <w:rPr>
      <w:sz w:val="24"/>
      <w:szCs w:val="24"/>
    </w:rPr>
  </w:style>
  <w:style w:type="character" w:styleId="Hyperlink">
    <w:name w:val="Hyperlink"/>
    <w:basedOn w:val="DefaultParagraphFont"/>
    <w:rsid w:val="00443F5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60DA0"/>
    <w:rPr>
      <w:color w:val="808080"/>
    </w:rPr>
  </w:style>
  <w:style w:type="character" w:styleId="FollowedHyperlink">
    <w:name w:val="FollowedHyperlink"/>
    <w:basedOn w:val="DefaultParagraphFont"/>
    <w:rsid w:val="00DF57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esearch.gwchb.net/strategic-plann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ldenwestcollege.edu/about/mission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7189-32AC-4D79-B17D-D73D2D3E6545}"/>
      </w:docPartPr>
      <w:docPartBody>
        <w:p w:rsidR="009218B8" w:rsidRDefault="009218B8">
          <w:r w:rsidRPr="008B0D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B8"/>
    <w:rsid w:val="0042079E"/>
    <w:rsid w:val="009218B8"/>
    <w:rsid w:val="00E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8B8"/>
    <w:rPr>
      <w:color w:val="808080"/>
    </w:rPr>
  </w:style>
  <w:style w:type="paragraph" w:customStyle="1" w:styleId="1AC9FA63BEAA40EAA94B52734BFE2B2B">
    <w:name w:val="1AC9FA63BEAA40EAA94B52734BFE2B2B"/>
    <w:rsid w:val="009218B8"/>
  </w:style>
  <w:style w:type="paragraph" w:customStyle="1" w:styleId="E6A724F7B9684EF18F43BBF26FE404E7">
    <w:name w:val="E6A724F7B9684EF18F43BBF26FE404E7"/>
    <w:rsid w:val="009218B8"/>
  </w:style>
  <w:style w:type="paragraph" w:customStyle="1" w:styleId="2D9EE9203CD645429907A534D90877D6">
    <w:name w:val="2D9EE9203CD645429907A534D90877D6"/>
    <w:rsid w:val="00921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BA7920F05FA40BB9DBD8F8049B4F6" ma:contentTypeVersion="1" ma:contentTypeDescription="Create a new document." ma:contentTypeScope="" ma:versionID="abffd6b1833498fc838aee3b6253cb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42D8-90E2-4669-8637-877F01487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659DD-1825-45DD-9B6B-A700543AE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A4FA0-1302-4D63-B0E8-EB9BB7EF8182}">
  <ds:schemaRefs>
    <ds:schemaRef ds:uri="http://purl.org/dc/elements/1.1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EEF66A-5EAE-4A4F-93E0-E8100424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V. Nguyen</dc:creator>
  <cp:keywords/>
  <dc:description/>
  <cp:lastModifiedBy>Nguyen, Kay</cp:lastModifiedBy>
  <cp:revision>2</cp:revision>
  <cp:lastPrinted>2014-10-01T15:12:00Z</cp:lastPrinted>
  <dcterms:created xsi:type="dcterms:W3CDTF">2019-03-26T00:00:00Z</dcterms:created>
  <dcterms:modified xsi:type="dcterms:W3CDTF">2019-03-26T00:00:00Z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0x0101000B4BA7920F05FA40BB9DBD8F8049B4F6</vt:lpwstr>
  </property>
</Properties>
</file>